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41" w:rsidRPr="00A113B0" w:rsidRDefault="00035641" w:rsidP="00035641">
      <w:pPr>
        <w:spacing w:after="0" w:line="240" w:lineRule="auto"/>
        <w:ind w:left="4247" w:firstLine="1"/>
        <w:rPr>
          <w:rFonts w:ascii="Times New Roman" w:hAnsi="Times New Roman" w:cs="Times New Roman"/>
          <w:sz w:val="24"/>
          <w:szCs w:val="24"/>
        </w:rPr>
      </w:pPr>
      <w:r w:rsidRPr="00A113B0">
        <w:rPr>
          <w:rFonts w:ascii="Times New Roman" w:hAnsi="Times New Roman" w:cs="Times New Roman"/>
          <w:sz w:val="24"/>
          <w:szCs w:val="24"/>
        </w:rPr>
        <w:t>УТВЕРЖДЕНО</w:t>
      </w:r>
    </w:p>
    <w:p w:rsidR="00035641" w:rsidRPr="00A113B0" w:rsidRDefault="00035641" w:rsidP="00035641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A113B0">
        <w:rPr>
          <w:rFonts w:ascii="Times New Roman" w:hAnsi="Times New Roman" w:cs="Times New Roman"/>
          <w:sz w:val="24"/>
          <w:szCs w:val="24"/>
        </w:rPr>
        <w:t>приказом директора АНО «ЦСОН «Сызранский»</w:t>
      </w:r>
    </w:p>
    <w:p w:rsidR="00035641" w:rsidRPr="00A113B0" w:rsidRDefault="00035641" w:rsidP="0003564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1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BA">
        <w:rPr>
          <w:rFonts w:ascii="Times New Roman" w:hAnsi="Times New Roman" w:cs="Times New Roman"/>
          <w:sz w:val="24"/>
          <w:szCs w:val="24"/>
        </w:rPr>
        <w:t xml:space="preserve"> от «13» ноября </w:t>
      </w:r>
      <w:r w:rsidRPr="00A113B0">
        <w:rPr>
          <w:rFonts w:ascii="Times New Roman" w:hAnsi="Times New Roman" w:cs="Times New Roman"/>
          <w:sz w:val="24"/>
          <w:szCs w:val="24"/>
        </w:rPr>
        <w:t>2017г.№</w:t>
      </w:r>
      <w:r w:rsidR="00872FBA">
        <w:rPr>
          <w:rFonts w:ascii="Times New Roman" w:hAnsi="Times New Roman" w:cs="Times New Roman"/>
          <w:sz w:val="24"/>
          <w:szCs w:val="24"/>
        </w:rPr>
        <w:t>04-01-128</w:t>
      </w:r>
      <w:bookmarkStart w:id="0" w:name="_GoBack"/>
      <w:bookmarkEnd w:id="0"/>
    </w:p>
    <w:p w:rsidR="00035641" w:rsidRDefault="00035641" w:rsidP="0033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641" w:rsidRDefault="00035641" w:rsidP="0033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9DC" w:rsidRDefault="003319DC" w:rsidP="0033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9DC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противодействию коррупции в Автономной некоммерческой организации «Центр социального обслуживания населения «Сызранский» </w:t>
      </w:r>
    </w:p>
    <w:p w:rsidR="005A3D84" w:rsidRPr="003319DC" w:rsidRDefault="003319DC" w:rsidP="0033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9DC">
        <w:rPr>
          <w:rFonts w:ascii="Times New Roman" w:hAnsi="Times New Roman" w:cs="Times New Roman"/>
          <w:b/>
          <w:sz w:val="24"/>
          <w:szCs w:val="24"/>
        </w:rPr>
        <w:t>на</w:t>
      </w:r>
      <w:r w:rsidR="00940CE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B143FE">
        <w:rPr>
          <w:rFonts w:ascii="Times New Roman" w:hAnsi="Times New Roman" w:cs="Times New Roman"/>
          <w:b/>
          <w:sz w:val="24"/>
          <w:szCs w:val="24"/>
        </w:rPr>
        <w:t>г.</w:t>
      </w:r>
    </w:p>
    <w:p w:rsidR="003319DC" w:rsidRPr="003319DC" w:rsidRDefault="003319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159"/>
        <w:gridCol w:w="1952"/>
        <w:gridCol w:w="1875"/>
      </w:tblGrid>
      <w:tr w:rsidR="003319DC" w:rsidRPr="003319DC" w:rsidTr="00940CEA">
        <w:tc>
          <w:tcPr>
            <w:tcW w:w="0" w:type="auto"/>
          </w:tcPr>
          <w:p w:rsidR="003319DC" w:rsidRPr="00B0129F" w:rsidRDefault="003319DC" w:rsidP="00B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012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12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9" w:type="dxa"/>
          </w:tcPr>
          <w:p w:rsidR="003319DC" w:rsidRPr="00B0129F" w:rsidRDefault="003319DC" w:rsidP="00B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2" w:type="dxa"/>
          </w:tcPr>
          <w:p w:rsidR="003319DC" w:rsidRPr="00B0129F" w:rsidRDefault="003319DC" w:rsidP="00B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75" w:type="dxa"/>
          </w:tcPr>
          <w:p w:rsidR="003319DC" w:rsidRPr="00B0129F" w:rsidRDefault="003319DC" w:rsidP="00B01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9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319DC" w:rsidRPr="003319DC" w:rsidTr="006C2347">
        <w:tc>
          <w:tcPr>
            <w:tcW w:w="8787" w:type="dxa"/>
            <w:gridSpan w:val="4"/>
          </w:tcPr>
          <w:p w:rsidR="003319DC" w:rsidRPr="003319DC" w:rsidRDefault="003319DC" w:rsidP="003319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3319DC" w:rsidRPr="003319DC" w:rsidTr="00940CEA">
        <w:tc>
          <w:tcPr>
            <w:tcW w:w="0" w:type="auto"/>
          </w:tcPr>
          <w:p w:rsidR="003319DC" w:rsidRPr="003319DC" w:rsidRDefault="003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59" w:type="dxa"/>
          </w:tcPr>
          <w:p w:rsidR="003319DC" w:rsidRPr="003319DC" w:rsidRDefault="0033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952" w:type="dxa"/>
          </w:tcPr>
          <w:p w:rsidR="003319DC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Горлова Н.С.</w:t>
            </w:r>
          </w:p>
        </w:tc>
        <w:tc>
          <w:tcPr>
            <w:tcW w:w="1875" w:type="dxa"/>
          </w:tcPr>
          <w:p w:rsidR="003319DC" w:rsidRPr="003319DC" w:rsidRDefault="00940CEA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8B37E6" w:rsidTr="00940CEA">
        <w:tc>
          <w:tcPr>
            <w:tcW w:w="0" w:type="auto"/>
          </w:tcPr>
          <w:p w:rsidR="008B37E6" w:rsidRPr="003319DC" w:rsidRDefault="00B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B37E6" w:rsidRPr="00331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8B37E6" w:rsidRPr="003319DC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антикоррупционной политики в деятельности Организации </w:t>
            </w:r>
          </w:p>
        </w:tc>
        <w:tc>
          <w:tcPr>
            <w:tcW w:w="1952" w:type="dxa"/>
          </w:tcPr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Гурина Т.С.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Федотова Г.А.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B37E6" w:rsidRPr="003319DC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Блохина Е.О.</w:t>
            </w:r>
          </w:p>
        </w:tc>
        <w:tc>
          <w:tcPr>
            <w:tcW w:w="1875" w:type="dxa"/>
          </w:tcPr>
          <w:p w:rsidR="008B37E6" w:rsidRPr="008B37E6" w:rsidRDefault="00940CEA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B37E6" w:rsidTr="00940CEA">
        <w:tc>
          <w:tcPr>
            <w:tcW w:w="0" w:type="auto"/>
          </w:tcPr>
          <w:p w:rsidR="008B37E6" w:rsidRPr="003319DC" w:rsidRDefault="00B1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B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8B37E6" w:rsidRPr="003319DC" w:rsidRDefault="006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234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234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мероприятий по противодействию коррупции</w:t>
            </w:r>
          </w:p>
        </w:tc>
        <w:tc>
          <w:tcPr>
            <w:tcW w:w="1952" w:type="dxa"/>
          </w:tcPr>
          <w:p w:rsidR="008B37E6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  <w:tc>
          <w:tcPr>
            <w:tcW w:w="1875" w:type="dxa"/>
          </w:tcPr>
          <w:p w:rsidR="00940CEA" w:rsidRDefault="00940CEA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B37E6" w:rsidRPr="008B37E6" w:rsidRDefault="00940CEA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7A42B3" w:rsidTr="006C2347">
        <w:tc>
          <w:tcPr>
            <w:tcW w:w="8787" w:type="dxa"/>
            <w:gridSpan w:val="4"/>
          </w:tcPr>
          <w:p w:rsidR="007A42B3" w:rsidRPr="00E62F4D" w:rsidRDefault="007A42B3" w:rsidP="00E62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4D">
              <w:rPr>
                <w:rFonts w:ascii="Times New Roman" w:hAnsi="Times New Roman" w:cs="Times New Roman"/>
                <w:b/>
                <w:sz w:val="24"/>
                <w:szCs w:val="24"/>
              </w:rPr>
              <w:t>2.Меры</w:t>
            </w:r>
            <w:r w:rsidR="00536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предупреждению коррупции в О</w:t>
            </w:r>
            <w:r w:rsidRPr="00E62F4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</w:p>
        </w:tc>
      </w:tr>
      <w:tr w:rsidR="003319DC" w:rsidTr="00940CEA">
        <w:tc>
          <w:tcPr>
            <w:tcW w:w="0" w:type="auto"/>
          </w:tcPr>
          <w:p w:rsidR="003319DC" w:rsidRPr="003319DC" w:rsidRDefault="007A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59" w:type="dxa"/>
          </w:tcPr>
          <w:p w:rsidR="003319DC" w:rsidRPr="003319DC" w:rsidRDefault="00C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Организации «Журнала учета сообщений о совершении коррупционных правонарушений работниками»</w:t>
            </w:r>
          </w:p>
        </w:tc>
        <w:tc>
          <w:tcPr>
            <w:tcW w:w="1952" w:type="dxa"/>
          </w:tcPr>
          <w:p w:rsidR="003319DC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5" w:type="dxa"/>
          </w:tcPr>
          <w:p w:rsidR="003319DC" w:rsidRPr="003319DC" w:rsidRDefault="00940CEA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319DC" w:rsidTr="00940CEA">
        <w:tc>
          <w:tcPr>
            <w:tcW w:w="0" w:type="auto"/>
          </w:tcPr>
          <w:p w:rsidR="003319DC" w:rsidRPr="003319DC" w:rsidRDefault="00E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59" w:type="dxa"/>
          </w:tcPr>
          <w:p w:rsidR="003319DC" w:rsidRPr="003319DC" w:rsidRDefault="00A9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="00E62F4D">
              <w:rPr>
                <w:rFonts w:ascii="Times New Roman" w:hAnsi="Times New Roman" w:cs="Times New Roman"/>
                <w:sz w:val="24"/>
                <w:szCs w:val="24"/>
              </w:rPr>
              <w:t>тверждение «Положения об организации закупок</w:t>
            </w:r>
            <w:r w:rsidR="00167E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2F4D">
              <w:rPr>
                <w:rFonts w:ascii="Times New Roman" w:hAnsi="Times New Roman" w:cs="Times New Roman"/>
                <w:sz w:val="24"/>
                <w:szCs w:val="24"/>
              </w:rPr>
              <w:t xml:space="preserve"> АНО «ЦСОН «Сызранский»</w:t>
            </w:r>
          </w:p>
        </w:tc>
        <w:tc>
          <w:tcPr>
            <w:tcW w:w="1952" w:type="dxa"/>
          </w:tcPr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319DC" w:rsidRPr="003319DC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Горлова Н.С.</w:t>
            </w:r>
          </w:p>
        </w:tc>
        <w:tc>
          <w:tcPr>
            <w:tcW w:w="1875" w:type="dxa"/>
          </w:tcPr>
          <w:p w:rsidR="00A97845" w:rsidRPr="003319DC" w:rsidRDefault="00940CEA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30.11.2017г.</w:t>
            </w:r>
          </w:p>
        </w:tc>
      </w:tr>
      <w:tr w:rsidR="003319DC" w:rsidTr="00940CEA">
        <w:tc>
          <w:tcPr>
            <w:tcW w:w="0" w:type="auto"/>
          </w:tcPr>
          <w:p w:rsidR="003319DC" w:rsidRPr="003319DC" w:rsidRDefault="00E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59" w:type="dxa"/>
          </w:tcPr>
          <w:p w:rsidR="003319DC" w:rsidRPr="003319DC" w:rsidRDefault="00E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надбавок за интенсивность и напряженность ра</w:t>
            </w:r>
            <w:r w:rsidR="006C2347">
              <w:rPr>
                <w:rFonts w:ascii="Times New Roman" w:hAnsi="Times New Roman" w:cs="Times New Roman"/>
                <w:sz w:val="24"/>
                <w:szCs w:val="24"/>
              </w:rPr>
              <w:t>боты на комиссии по установлению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надбавок за интенсивность и напряженность работы</w:t>
            </w:r>
          </w:p>
        </w:tc>
        <w:tc>
          <w:tcPr>
            <w:tcW w:w="1952" w:type="dxa"/>
          </w:tcPr>
          <w:p w:rsidR="003319DC" w:rsidRPr="003319DC" w:rsidRDefault="00940CEA" w:rsidP="00E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Комиссия по установлению надбавки за интенсивность и напряженность работы</w:t>
            </w:r>
          </w:p>
        </w:tc>
        <w:tc>
          <w:tcPr>
            <w:tcW w:w="1875" w:type="dxa"/>
          </w:tcPr>
          <w:p w:rsidR="00A97845" w:rsidRPr="003319DC" w:rsidRDefault="00940CEA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319DC" w:rsidTr="00940CEA">
        <w:tc>
          <w:tcPr>
            <w:tcW w:w="0" w:type="auto"/>
          </w:tcPr>
          <w:p w:rsidR="003319DC" w:rsidRPr="003319DC" w:rsidRDefault="00E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59" w:type="dxa"/>
          </w:tcPr>
          <w:p w:rsidR="003319DC" w:rsidRPr="003319DC" w:rsidRDefault="00E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защите персональных данных работников Организации и получателей социальных услуг</w:t>
            </w:r>
          </w:p>
        </w:tc>
        <w:tc>
          <w:tcPr>
            <w:tcW w:w="1952" w:type="dxa"/>
          </w:tcPr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Гурина Т.С.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Федотова Г.А.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Блохина Е.О.</w:t>
            </w:r>
          </w:p>
          <w:p w:rsidR="00940CEA" w:rsidRPr="00940CEA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319DC" w:rsidRPr="003319DC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875" w:type="dxa"/>
          </w:tcPr>
          <w:p w:rsidR="00167E11" w:rsidRPr="003319DC" w:rsidRDefault="00940CEA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319DC" w:rsidTr="00940CEA">
        <w:tc>
          <w:tcPr>
            <w:tcW w:w="0" w:type="auto"/>
          </w:tcPr>
          <w:p w:rsidR="003319DC" w:rsidRPr="003319DC" w:rsidRDefault="00E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59" w:type="dxa"/>
          </w:tcPr>
          <w:p w:rsidR="003319DC" w:rsidRPr="003319DC" w:rsidRDefault="00E6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кадров на замещение должностей</w:t>
            </w:r>
          </w:p>
        </w:tc>
        <w:tc>
          <w:tcPr>
            <w:tcW w:w="1952" w:type="dxa"/>
          </w:tcPr>
          <w:p w:rsidR="003319DC" w:rsidRPr="003319DC" w:rsidRDefault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940CE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75" w:type="dxa"/>
          </w:tcPr>
          <w:p w:rsidR="003319DC" w:rsidRPr="003319DC" w:rsidRDefault="00940CEA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1D83" w:rsidTr="006C2347">
        <w:tc>
          <w:tcPr>
            <w:tcW w:w="8787" w:type="dxa"/>
            <w:gridSpan w:val="4"/>
          </w:tcPr>
          <w:p w:rsidR="00FB1D83" w:rsidRPr="00FB1D83" w:rsidRDefault="00FB1D83" w:rsidP="00FB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83">
              <w:rPr>
                <w:rFonts w:ascii="Times New Roman" w:hAnsi="Times New Roman" w:cs="Times New Roman"/>
                <w:b/>
                <w:sz w:val="24"/>
                <w:szCs w:val="24"/>
              </w:rPr>
              <w:t>3.Меры по правовому просвещению и повышению антикоррупционной компетенции работников</w:t>
            </w:r>
          </w:p>
        </w:tc>
      </w:tr>
      <w:tr w:rsidR="003319DC" w:rsidTr="00940CEA">
        <w:tc>
          <w:tcPr>
            <w:tcW w:w="0" w:type="auto"/>
          </w:tcPr>
          <w:p w:rsidR="003319DC" w:rsidRPr="00FB1D83" w:rsidRDefault="00FB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8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59" w:type="dxa"/>
          </w:tcPr>
          <w:p w:rsidR="003319DC" w:rsidRPr="00FB1D83" w:rsidRDefault="0016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«Коррупции – нет»</w:t>
            </w:r>
          </w:p>
        </w:tc>
        <w:tc>
          <w:tcPr>
            <w:tcW w:w="1952" w:type="dxa"/>
          </w:tcPr>
          <w:p w:rsidR="003319DC" w:rsidRPr="00FB1D83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BD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7947B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5" w:type="dxa"/>
          </w:tcPr>
          <w:p w:rsidR="003319DC" w:rsidRPr="00FB1D83" w:rsidRDefault="007947BD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</w:tr>
      <w:tr w:rsidR="007947BD" w:rsidTr="00940CEA">
        <w:tc>
          <w:tcPr>
            <w:tcW w:w="0" w:type="auto"/>
          </w:tcPr>
          <w:p w:rsidR="007947BD" w:rsidRPr="00FB1D83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8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59" w:type="dxa"/>
          </w:tcPr>
          <w:p w:rsidR="007947BD" w:rsidRPr="00EC00D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D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вновь принимаемых </w:t>
            </w:r>
            <w:r w:rsidRPr="00EC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с нормативно-правовыми актами в сфере противодействия коррупции (под роспись)</w:t>
            </w:r>
          </w:p>
        </w:tc>
        <w:tc>
          <w:tcPr>
            <w:tcW w:w="1952" w:type="dxa"/>
          </w:tcPr>
          <w:p w:rsidR="007947BD" w:rsidRPr="00EC00D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Лямина</w:t>
            </w:r>
            <w:proofErr w:type="spellEnd"/>
            <w:r w:rsidRPr="007947B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75" w:type="dxa"/>
          </w:tcPr>
          <w:p w:rsidR="007947BD" w:rsidRPr="007947BD" w:rsidRDefault="007947BD" w:rsidP="00B143FE">
            <w:pPr>
              <w:jc w:val="center"/>
              <w:rPr>
                <w:rFonts w:ascii="Times New Roman" w:hAnsi="Times New Roman" w:cs="Times New Roman"/>
              </w:rPr>
            </w:pPr>
            <w:r w:rsidRPr="007947BD">
              <w:rPr>
                <w:rFonts w:ascii="Times New Roman" w:hAnsi="Times New Roman" w:cs="Times New Roman"/>
              </w:rPr>
              <w:t>В течение 2017г.</w:t>
            </w:r>
          </w:p>
        </w:tc>
      </w:tr>
      <w:tr w:rsidR="00536668" w:rsidTr="006C2347">
        <w:tc>
          <w:tcPr>
            <w:tcW w:w="8787" w:type="dxa"/>
            <w:gridSpan w:val="4"/>
          </w:tcPr>
          <w:p w:rsidR="00536668" w:rsidRPr="00536668" w:rsidRDefault="00536668" w:rsidP="00536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4.Взаимодействие с получателями социальных услуг</w:t>
            </w:r>
          </w:p>
        </w:tc>
      </w:tr>
      <w:tr w:rsidR="00536668" w:rsidTr="00940CEA">
        <w:tc>
          <w:tcPr>
            <w:tcW w:w="0" w:type="auto"/>
          </w:tcPr>
          <w:p w:rsidR="00536668" w:rsidRPr="00FB1D83" w:rsidRDefault="005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59" w:type="dxa"/>
          </w:tcPr>
          <w:p w:rsidR="00536668" w:rsidRDefault="005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обновления и предоставление свободного доступа физических и юридических лиц к информации, размещенной на интернет-сайте Организации, содержащей сведения о деятельности учреждения в сфере противодействия коррупции. </w:t>
            </w:r>
          </w:p>
        </w:tc>
        <w:tc>
          <w:tcPr>
            <w:tcW w:w="1952" w:type="dxa"/>
          </w:tcPr>
          <w:p w:rsidR="00536668" w:rsidRPr="0053666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BD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7947B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5" w:type="dxa"/>
          </w:tcPr>
          <w:p w:rsidR="00536668" w:rsidRDefault="007947BD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BD"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</w:tr>
      <w:tr w:rsidR="00536668" w:rsidTr="00940CEA">
        <w:tc>
          <w:tcPr>
            <w:tcW w:w="0" w:type="auto"/>
          </w:tcPr>
          <w:p w:rsidR="00536668" w:rsidRPr="00FB1D83" w:rsidRDefault="005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59" w:type="dxa"/>
          </w:tcPr>
          <w:p w:rsidR="00536668" w:rsidRDefault="00940CEA" w:rsidP="0094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536668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для обращения получателей социальных услуг</w:t>
            </w:r>
          </w:p>
        </w:tc>
        <w:tc>
          <w:tcPr>
            <w:tcW w:w="1952" w:type="dxa"/>
          </w:tcPr>
          <w:p w:rsidR="00536668" w:rsidRPr="0053666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D">
              <w:rPr>
                <w:rFonts w:ascii="Times New Roman" w:hAnsi="Times New Roman" w:cs="Times New Roman"/>
                <w:sz w:val="24"/>
                <w:szCs w:val="24"/>
              </w:rPr>
              <w:t>Егорова М.И.</w:t>
            </w:r>
          </w:p>
        </w:tc>
        <w:tc>
          <w:tcPr>
            <w:tcW w:w="1875" w:type="dxa"/>
          </w:tcPr>
          <w:p w:rsidR="00536668" w:rsidRDefault="007947BD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36668" w:rsidTr="00940CEA">
        <w:tc>
          <w:tcPr>
            <w:tcW w:w="0" w:type="auto"/>
          </w:tcPr>
          <w:p w:rsidR="00536668" w:rsidRPr="00FB1D83" w:rsidRDefault="005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59" w:type="dxa"/>
          </w:tcPr>
          <w:p w:rsidR="00536668" w:rsidRDefault="005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положений Федерального закона «О порядке рассмотрения обращений граждан РФ».</w:t>
            </w:r>
          </w:p>
        </w:tc>
        <w:tc>
          <w:tcPr>
            <w:tcW w:w="1952" w:type="dxa"/>
          </w:tcPr>
          <w:p w:rsidR="00536668" w:rsidRPr="00536668" w:rsidRDefault="0079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BD"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  <w:tc>
          <w:tcPr>
            <w:tcW w:w="1875" w:type="dxa"/>
          </w:tcPr>
          <w:p w:rsidR="00536668" w:rsidRDefault="007947BD" w:rsidP="00B1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319DC" w:rsidRDefault="003319DC"/>
    <w:sectPr w:rsidR="0033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2CF"/>
    <w:multiLevelType w:val="hybridMultilevel"/>
    <w:tmpl w:val="9A00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08"/>
    <w:rsid w:val="00035641"/>
    <w:rsid w:val="00167E11"/>
    <w:rsid w:val="0029338B"/>
    <w:rsid w:val="003319DC"/>
    <w:rsid w:val="00536668"/>
    <w:rsid w:val="005A3D84"/>
    <w:rsid w:val="006C2347"/>
    <w:rsid w:val="007947BD"/>
    <w:rsid w:val="007A42B3"/>
    <w:rsid w:val="00872FBA"/>
    <w:rsid w:val="008B37E6"/>
    <w:rsid w:val="00940CEA"/>
    <w:rsid w:val="0098565C"/>
    <w:rsid w:val="00A66AB1"/>
    <w:rsid w:val="00A97845"/>
    <w:rsid w:val="00B0129F"/>
    <w:rsid w:val="00B143FE"/>
    <w:rsid w:val="00CE276E"/>
    <w:rsid w:val="00E62F4D"/>
    <w:rsid w:val="00EC00D8"/>
    <w:rsid w:val="00F50B08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18</cp:revision>
  <cp:lastPrinted>2017-11-13T09:04:00Z</cp:lastPrinted>
  <dcterms:created xsi:type="dcterms:W3CDTF">2017-10-30T13:04:00Z</dcterms:created>
  <dcterms:modified xsi:type="dcterms:W3CDTF">2017-11-13T09:05:00Z</dcterms:modified>
</cp:coreProperties>
</file>